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833ABA0" w14:textId="77777777" w:rsidR="00EA4BBF" w:rsidRPr="00045CC0" w:rsidRDefault="00EA4BBF">
      <w:pPr>
        <w:jc w:val="right"/>
        <w:rPr>
          <w:rFonts w:ascii="Calibri" w:hAnsi="Calibri" w:cs="Calibri"/>
        </w:rPr>
      </w:pPr>
    </w:p>
    <w:p w14:paraId="614BDB36" w14:textId="77777777" w:rsidR="00EA4BBF" w:rsidRPr="00045CC0" w:rsidRDefault="001E64C5" w:rsidP="006D5CD8">
      <w:pPr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pict w14:anchorId="04BEA836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284.45pt;margin-top:10.5pt;width:5.45pt;height:13.8pt;z-index:1;mso-wrap-style:none;mso-wrap-distance-left:9.05pt;mso-wrap-distance-right:9.05pt" stroked="f">
            <v:fill color2="black"/>
            <v:textbox style="mso-fit-shape-to-text:t" inset="0,0,0,0">
              <w:txbxContent>
                <w:p w14:paraId="1FE10A5A" w14:textId="77777777" w:rsidR="00EA4BBF" w:rsidRDefault="00EA4BBF"/>
              </w:txbxContent>
            </v:textbox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804"/>
      </w:tblGrid>
      <w:tr w:rsidR="006D5CD8" w:rsidRPr="00045CC0" w14:paraId="6B4C5B60" w14:textId="77777777" w:rsidTr="00045CC0">
        <w:tc>
          <w:tcPr>
            <w:tcW w:w="3369" w:type="dxa"/>
            <w:shd w:val="clear" w:color="auto" w:fill="auto"/>
          </w:tcPr>
          <w:p w14:paraId="36258866" w14:textId="77777777" w:rsidR="006D5CD8" w:rsidRPr="00045CC0" w:rsidRDefault="006D5CD8">
            <w:pPr>
              <w:rPr>
                <w:rFonts w:ascii="Calibri" w:hAnsi="Calibri" w:cs="Calibri"/>
              </w:rPr>
            </w:pPr>
            <w:r w:rsidRPr="00045CC0">
              <w:rPr>
                <w:rFonts w:ascii="Calibri" w:hAnsi="Calibri" w:cs="Calibri"/>
              </w:rPr>
              <w:t>Business/Stallholder Name:</w:t>
            </w:r>
          </w:p>
          <w:p w14:paraId="58EE8C77" w14:textId="77777777" w:rsidR="006D5CD8" w:rsidRPr="00045CC0" w:rsidRDefault="006D5CD8">
            <w:pPr>
              <w:rPr>
                <w:rFonts w:ascii="Calibri" w:hAnsi="Calibri" w:cs="Calibri"/>
              </w:rPr>
            </w:pPr>
          </w:p>
        </w:tc>
        <w:tc>
          <w:tcPr>
            <w:tcW w:w="6804" w:type="dxa"/>
            <w:shd w:val="clear" w:color="auto" w:fill="auto"/>
          </w:tcPr>
          <w:p w14:paraId="528FA226" w14:textId="77777777" w:rsidR="006D5CD8" w:rsidRPr="00045CC0" w:rsidRDefault="006D5CD8">
            <w:pPr>
              <w:rPr>
                <w:rFonts w:ascii="Calibri" w:hAnsi="Calibri" w:cs="Calibri"/>
              </w:rPr>
            </w:pPr>
          </w:p>
        </w:tc>
      </w:tr>
      <w:tr w:rsidR="006D5CD8" w:rsidRPr="00045CC0" w14:paraId="57EEB59D" w14:textId="77777777" w:rsidTr="00045CC0">
        <w:tc>
          <w:tcPr>
            <w:tcW w:w="3369" w:type="dxa"/>
            <w:shd w:val="clear" w:color="auto" w:fill="auto"/>
          </w:tcPr>
          <w:p w14:paraId="6B5A6E54" w14:textId="77777777" w:rsidR="006D5CD8" w:rsidRPr="00045CC0" w:rsidRDefault="006D5CD8">
            <w:pPr>
              <w:rPr>
                <w:rFonts w:ascii="Calibri" w:hAnsi="Calibri" w:cs="Calibri"/>
              </w:rPr>
            </w:pPr>
            <w:r w:rsidRPr="00045CC0">
              <w:rPr>
                <w:rFonts w:ascii="Calibri" w:hAnsi="Calibri" w:cs="Calibri"/>
              </w:rPr>
              <w:t>Merchandise Type:</w:t>
            </w:r>
          </w:p>
          <w:p w14:paraId="0747817C" w14:textId="77777777" w:rsidR="006D5CD8" w:rsidRPr="00045CC0" w:rsidRDefault="006D5CD8">
            <w:pPr>
              <w:rPr>
                <w:rFonts w:ascii="Calibri" w:hAnsi="Calibri" w:cs="Calibri"/>
              </w:rPr>
            </w:pPr>
          </w:p>
        </w:tc>
        <w:tc>
          <w:tcPr>
            <w:tcW w:w="6804" w:type="dxa"/>
            <w:shd w:val="clear" w:color="auto" w:fill="auto"/>
          </w:tcPr>
          <w:p w14:paraId="5D3F13FD" w14:textId="77777777" w:rsidR="006D5CD8" w:rsidRPr="00045CC0" w:rsidRDefault="006D5CD8">
            <w:pPr>
              <w:rPr>
                <w:rFonts w:ascii="Calibri" w:hAnsi="Calibri" w:cs="Calibri"/>
              </w:rPr>
            </w:pPr>
          </w:p>
        </w:tc>
      </w:tr>
      <w:tr w:rsidR="006D5CD8" w:rsidRPr="00045CC0" w14:paraId="6A00B1B1" w14:textId="77777777" w:rsidTr="00045CC0">
        <w:tc>
          <w:tcPr>
            <w:tcW w:w="3369" w:type="dxa"/>
            <w:shd w:val="clear" w:color="auto" w:fill="auto"/>
          </w:tcPr>
          <w:p w14:paraId="7BBA26AB" w14:textId="77777777" w:rsidR="006D5CD8" w:rsidRPr="00045CC0" w:rsidRDefault="006D5CD8">
            <w:pPr>
              <w:rPr>
                <w:rFonts w:ascii="Calibri" w:hAnsi="Calibri" w:cs="Calibri"/>
              </w:rPr>
            </w:pPr>
            <w:r w:rsidRPr="00045CC0">
              <w:rPr>
                <w:rFonts w:ascii="Calibri" w:hAnsi="Calibri" w:cs="Calibri"/>
              </w:rPr>
              <w:t>Contact Name:</w:t>
            </w:r>
          </w:p>
          <w:p w14:paraId="2F6A57C5" w14:textId="77777777" w:rsidR="006D5CD8" w:rsidRPr="00045CC0" w:rsidRDefault="006D5CD8">
            <w:pPr>
              <w:rPr>
                <w:rFonts w:ascii="Calibri" w:hAnsi="Calibri" w:cs="Calibri"/>
              </w:rPr>
            </w:pPr>
          </w:p>
        </w:tc>
        <w:tc>
          <w:tcPr>
            <w:tcW w:w="6804" w:type="dxa"/>
            <w:shd w:val="clear" w:color="auto" w:fill="auto"/>
          </w:tcPr>
          <w:p w14:paraId="1DB5FEE7" w14:textId="77777777" w:rsidR="006D5CD8" w:rsidRPr="00045CC0" w:rsidRDefault="006D5CD8">
            <w:pPr>
              <w:rPr>
                <w:rFonts w:ascii="Calibri" w:hAnsi="Calibri" w:cs="Calibri"/>
              </w:rPr>
            </w:pPr>
          </w:p>
        </w:tc>
      </w:tr>
      <w:tr w:rsidR="006D5CD8" w:rsidRPr="00045CC0" w14:paraId="1560D5AD" w14:textId="77777777" w:rsidTr="00045CC0">
        <w:tc>
          <w:tcPr>
            <w:tcW w:w="3369" w:type="dxa"/>
            <w:shd w:val="clear" w:color="auto" w:fill="auto"/>
          </w:tcPr>
          <w:p w14:paraId="37ADC1F8" w14:textId="77777777" w:rsidR="006D5CD8" w:rsidRPr="00045CC0" w:rsidRDefault="006D5CD8">
            <w:pPr>
              <w:rPr>
                <w:rFonts w:ascii="Calibri" w:hAnsi="Calibri" w:cs="Calibri"/>
              </w:rPr>
            </w:pPr>
            <w:r w:rsidRPr="00045CC0">
              <w:rPr>
                <w:rFonts w:ascii="Calibri" w:hAnsi="Calibri" w:cs="Calibri"/>
              </w:rPr>
              <w:t>Contact Number:</w:t>
            </w:r>
          </w:p>
          <w:p w14:paraId="1FF72BCD" w14:textId="77777777" w:rsidR="006D5CD8" w:rsidRPr="00045CC0" w:rsidRDefault="006D5CD8">
            <w:pPr>
              <w:rPr>
                <w:rFonts w:ascii="Calibri" w:hAnsi="Calibri" w:cs="Calibri"/>
              </w:rPr>
            </w:pPr>
          </w:p>
        </w:tc>
        <w:tc>
          <w:tcPr>
            <w:tcW w:w="6804" w:type="dxa"/>
            <w:shd w:val="clear" w:color="auto" w:fill="auto"/>
          </w:tcPr>
          <w:p w14:paraId="68580FBE" w14:textId="77777777" w:rsidR="006D5CD8" w:rsidRPr="00045CC0" w:rsidRDefault="006D5CD8">
            <w:pPr>
              <w:rPr>
                <w:rFonts w:ascii="Calibri" w:hAnsi="Calibri" w:cs="Calibri"/>
              </w:rPr>
            </w:pPr>
          </w:p>
        </w:tc>
      </w:tr>
      <w:tr w:rsidR="006D5CD8" w:rsidRPr="00045CC0" w14:paraId="5CA345FB" w14:textId="77777777" w:rsidTr="00045CC0">
        <w:tc>
          <w:tcPr>
            <w:tcW w:w="3369" w:type="dxa"/>
            <w:shd w:val="clear" w:color="auto" w:fill="auto"/>
          </w:tcPr>
          <w:p w14:paraId="3EF205AB" w14:textId="77777777" w:rsidR="006D5CD8" w:rsidRPr="00045CC0" w:rsidRDefault="006D5CD8">
            <w:pPr>
              <w:rPr>
                <w:rFonts w:ascii="Calibri" w:hAnsi="Calibri" w:cs="Calibri"/>
              </w:rPr>
            </w:pPr>
            <w:r w:rsidRPr="00045CC0">
              <w:rPr>
                <w:rFonts w:ascii="Calibri" w:hAnsi="Calibri" w:cs="Calibri"/>
              </w:rPr>
              <w:t>Contact Email Address:</w:t>
            </w:r>
          </w:p>
          <w:p w14:paraId="65D05752" w14:textId="77777777" w:rsidR="006D5CD8" w:rsidRPr="00045CC0" w:rsidRDefault="006D5CD8">
            <w:pPr>
              <w:rPr>
                <w:rFonts w:ascii="Calibri" w:hAnsi="Calibri" w:cs="Calibri"/>
              </w:rPr>
            </w:pPr>
          </w:p>
        </w:tc>
        <w:tc>
          <w:tcPr>
            <w:tcW w:w="6804" w:type="dxa"/>
            <w:shd w:val="clear" w:color="auto" w:fill="auto"/>
          </w:tcPr>
          <w:p w14:paraId="04B2DBB4" w14:textId="77777777" w:rsidR="006D5CD8" w:rsidRPr="00045CC0" w:rsidRDefault="006D5CD8">
            <w:pPr>
              <w:rPr>
                <w:rFonts w:ascii="Calibri" w:hAnsi="Calibri" w:cs="Calibri"/>
              </w:rPr>
            </w:pPr>
          </w:p>
        </w:tc>
      </w:tr>
    </w:tbl>
    <w:p w14:paraId="7EC093DC" w14:textId="77777777" w:rsidR="00EA4BBF" w:rsidRPr="00045CC0" w:rsidRDefault="00EA4BBF">
      <w:pPr>
        <w:rPr>
          <w:rFonts w:ascii="Calibri" w:hAnsi="Calibri" w:cs="Calibri"/>
        </w:rPr>
      </w:pPr>
    </w:p>
    <w:p w14:paraId="3CF54B6B" w14:textId="77777777" w:rsidR="006D5CD8" w:rsidRPr="00045CC0" w:rsidRDefault="006D5CD8">
      <w:pPr>
        <w:rPr>
          <w:rFonts w:ascii="Calibri" w:hAnsi="Calibri" w:cs="Calibri"/>
        </w:rPr>
      </w:pPr>
      <w:r w:rsidRPr="00045CC0">
        <w:rPr>
          <w:rFonts w:ascii="Calibri" w:hAnsi="Calibri" w:cs="Calibri"/>
        </w:rPr>
        <w:t>I, _______________________________, confirm that I have read and fully understand the risk assessment pursuant to the above event and that I agree</w:t>
      </w:r>
      <w:r w:rsidR="00045CC0">
        <w:rPr>
          <w:rFonts w:ascii="Calibri" w:hAnsi="Calibri" w:cs="Calibri"/>
        </w:rPr>
        <w:t xml:space="preserve"> t</w:t>
      </w:r>
      <w:r w:rsidRPr="00045CC0">
        <w:rPr>
          <w:rFonts w:ascii="Calibri" w:hAnsi="Calibri" w:cs="Calibri"/>
        </w:rPr>
        <w:t>o fulfil my obligations as a stallholder as laid out.</w:t>
      </w:r>
    </w:p>
    <w:p w14:paraId="295B2250" w14:textId="77777777" w:rsidR="006D5CD8" w:rsidRPr="00045CC0" w:rsidRDefault="006D5CD8">
      <w:pPr>
        <w:rPr>
          <w:rFonts w:ascii="Calibri" w:hAnsi="Calibri" w:cs="Calibri"/>
        </w:rPr>
      </w:pPr>
    </w:p>
    <w:p w14:paraId="284013C2" w14:textId="77777777" w:rsidR="006D5CD8" w:rsidRPr="00045CC0" w:rsidRDefault="006D5CD8">
      <w:pPr>
        <w:rPr>
          <w:rFonts w:ascii="Calibri" w:hAnsi="Calibri" w:cs="Calibri"/>
        </w:rPr>
      </w:pPr>
      <w:r w:rsidRPr="00045CC0">
        <w:rPr>
          <w:rFonts w:ascii="Calibri" w:hAnsi="Calibri" w:cs="Calibri"/>
        </w:rPr>
        <w:t xml:space="preserve">In particular, I am aware of my responsibilities around making the event as Covid-secure as </w:t>
      </w:r>
      <w:proofErr w:type="gramStart"/>
      <w:r w:rsidRPr="00045CC0">
        <w:rPr>
          <w:rFonts w:ascii="Calibri" w:hAnsi="Calibri" w:cs="Calibri"/>
        </w:rPr>
        <w:t>possible, and</w:t>
      </w:r>
      <w:proofErr w:type="gramEnd"/>
      <w:r w:rsidRPr="00045CC0">
        <w:rPr>
          <w:rFonts w:ascii="Calibri" w:hAnsi="Calibri" w:cs="Calibri"/>
        </w:rPr>
        <w:t xml:space="preserve"> will use best endeavours to ensure that my stall follows the guidelines.</w:t>
      </w:r>
      <w:r w:rsidR="00045CC0">
        <w:rPr>
          <w:rFonts w:ascii="Calibri" w:hAnsi="Calibri" w:cs="Calibri"/>
        </w:rPr>
        <w:t xml:space="preserve"> </w:t>
      </w:r>
    </w:p>
    <w:p w14:paraId="3D42B1E6" w14:textId="77777777" w:rsidR="006D5CD8" w:rsidRPr="00045CC0" w:rsidRDefault="006D5CD8">
      <w:pPr>
        <w:rPr>
          <w:rFonts w:ascii="Calibri" w:hAnsi="Calibri" w:cs="Calibri"/>
        </w:rPr>
      </w:pPr>
    </w:p>
    <w:p w14:paraId="42AF95C7" w14:textId="77777777" w:rsidR="006D5CD8" w:rsidRPr="00045CC0" w:rsidRDefault="006D5CD8">
      <w:pPr>
        <w:rPr>
          <w:rFonts w:ascii="Calibri" w:hAnsi="Calibri" w:cs="Calibri"/>
        </w:rPr>
      </w:pPr>
      <w:r w:rsidRPr="00045CC0">
        <w:rPr>
          <w:rFonts w:ascii="Calibri" w:hAnsi="Calibri" w:cs="Calibri"/>
          <w:u w:val="single"/>
        </w:rPr>
        <w:t>Commercial ventures only</w:t>
      </w:r>
      <w:r w:rsidRPr="00045CC0">
        <w:rPr>
          <w:rFonts w:ascii="Calibri" w:hAnsi="Calibri" w:cs="Calibri"/>
        </w:rPr>
        <w:t>: I understand that my £10 payment is non-refundable if the event is cancelled for whatever reason</w:t>
      </w:r>
      <w:r w:rsidR="00410575" w:rsidRPr="00045CC0">
        <w:rPr>
          <w:rFonts w:ascii="Calibri" w:hAnsi="Calibri" w:cs="Calibri"/>
        </w:rPr>
        <w:t>. Payment should be made via BACS (using the company name as a reference) to account:</w:t>
      </w:r>
      <w:r w:rsidR="00045CC0">
        <w:rPr>
          <w:rFonts w:ascii="Calibri" w:hAnsi="Calibri" w:cs="Calibri"/>
        </w:rPr>
        <w:t xml:space="preserve"> </w:t>
      </w:r>
      <w:r w:rsidR="00410575" w:rsidRPr="00045CC0">
        <w:rPr>
          <w:rFonts w:ascii="Calibri" w:hAnsi="Calibri" w:cs="Calibri"/>
          <w:b/>
          <w:bCs/>
        </w:rPr>
        <w:t>Mitcheldean WI</w:t>
      </w:r>
      <w:r w:rsidR="00410575" w:rsidRPr="00045CC0">
        <w:rPr>
          <w:rFonts w:ascii="Calibri" w:hAnsi="Calibri" w:cs="Calibri"/>
        </w:rPr>
        <w:t xml:space="preserve">, s/c </w:t>
      </w:r>
      <w:r w:rsidR="00410575" w:rsidRPr="00045CC0">
        <w:rPr>
          <w:rFonts w:ascii="Calibri" w:hAnsi="Calibri" w:cs="Calibri"/>
          <w:b/>
          <w:bCs/>
        </w:rPr>
        <w:t>30-66-77</w:t>
      </w:r>
      <w:r w:rsidR="00410575" w:rsidRPr="00045CC0">
        <w:rPr>
          <w:rFonts w:ascii="Calibri" w:hAnsi="Calibri" w:cs="Calibri"/>
        </w:rPr>
        <w:t xml:space="preserve">, account number </w:t>
      </w:r>
      <w:r w:rsidR="00410575" w:rsidRPr="00045CC0">
        <w:rPr>
          <w:rFonts w:ascii="Calibri" w:hAnsi="Calibri" w:cs="Calibri"/>
          <w:b/>
          <w:bCs/>
        </w:rPr>
        <w:t>39283360</w:t>
      </w:r>
      <w:r w:rsidR="00410575" w:rsidRPr="00045CC0">
        <w:rPr>
          <w:rFonts w:ascii="Calibri" w:hAnsi="Calibri" w:cs="Calibri"/>
        </w:rPr>
        <w:t>. If BACS is not an option, please send a cheque to the address below with the completed booking form</w:t>
      </w:r>
      <w:r w:rsidRPr="00045CC0">
        <w:rPr>
          <w:rFonts w:ascii="Calibri" w:hAnsi="Calibri" w:cs="Calibri"/>
        </w:rPr>
        <w:t>.</w:t>
      </w:r>
    </w:p>
    <w:p w14:paraId="6511C93C" w14:textId="77777777" w:rsidR="00791188" w:rsidRPr="00045CC0" w:rsidRDefault="00791188">
      <w:pPr>
        <w:rPr>
          <w:rFonts w:ascii="Calibri" w:hAnsi="Calibri" w:cs="Calibri"/>
        </w:rPr>
      </w:pPr>
    </w:p>
    <w:p w14:paraId="7661E9BF" w14:textId="77777777" w:rsidR="00791188" w:rsidRPr="00D72119" w:rsidRDefault="00791188" w:rsidP="00791188">
      <w:pPr>
        <w:rPr>
          <w:rFonts w:ascii="Calibri" w:hAnsi="Calibri" w:cs="Calibri"/>
        </w:rPr>
      </w:pPr>
      <w:r w:rsidRPr="00D72119">
        <w:rPr>
          <w:rFonts w:ascii="Calibri" w:hAnsi="Calibri" w:cs="Calibri"/>
        </w:rPr>
        <w:t>Booking forms should be returned electronically</w:t>
      </w:r>
      <w:r w:rsidR="00045CC0" w:rsidRPr="00D72119">
        <w:rPr>
          <w:rFonts w:ascii="Calibri" w:hAnsi="Calibri" w:cs="Calibri"/>
        </w:rPr>
        <w:t xml:space="preserve"> to </w:t>
      </w:r>
      <w:r w:rsidR="00045CC0" w:rsidRPr="00D72119">
        <w:rPr>
          <w:rFonts w:ascii="Calibri" w:hAnsi="Calibri" w:cs="Calibri"/>
          <w:b/>
          <w:bCs/>
          <w:shd w:val="clear" w:color="auto" w:fill="FFFFFF"/>
        </w:rPr>
        <w:t>stalls@mitcheldeanfestival.fod.uk</w:t>
      </w:r>
      <w:r w:rsidRPr="00D72119">
        <w:rPr>
          <w:rFonts w:ascii="Calibri" w:hAnsi="Calibri" w:cs="Calibri"/>
        </w:rPr>
        <w:t>; if this is not possible, please send them to Mitch</w:t>
      </w:r>
      <w:r w:rsidR="00410575" w:rsidRPr="00D72119">
        <w:rPr>
          <w:rFonts w:ascii="Calibri" w:hAnsi="Calibri" w:cs="Calibri"/>
        </w:rPr>
        <w:t>e</w:t>
      </w:r>
      <w:r w:rsidRPr="00D72119">
        <w:rPr>
          <w:rFonts w:ascii="Calibri" w:hAnsi="Calibri" w:cs="Calibri"/>
        </w:rPr>
        <w:t xml:space="preserve">ldean WI, c/o </w:t>
      </w:r>
      <w:r w:rsidR="00410575" w:rsidRPr="00D72119">
        <w:rPr>
          <w:rFonts w:ascii="Calibri" w:hAnsi="Calibri" w:cs="Calibri"/>
        </w:rPr>
        <w:t xml:space="preserve">Owls Nest, Hazel Hill, </w:t>
      </w:r>
      <w:r w:rsidRPr="00D72119">
        <w:rPr>
          <w:rFonts w:ascii="Calibri" w:hAnsi="Calibri" w:cs="Calibri"/>
        </w:rPr>
        <w:t>Mitcheldean</w:t>
      </w:r>
      <w:r w:rsidR="00410575" w:rsidRPr="00D72119">
        <w:rPr>
          <w:rFonts w:ascii="Calibri" w:hAnsi="Calibri" w:cs="Calibri"/>
        </w:rPr>
        <w:t>, Glos.</w:t>
      </w:r>
      <w:r w:rsidRPr="00D72119">
        <w:rPr>
          <w:rFonts w:ascii="Calibri" w:hAnsi="Calibri" w:cs="Calibri"/>
        </w:rPr>
        <w:t xml:space="preserve"> GL17 0</w:t>
      </w:r>
      <w:r w:rsidR="00410575" w:rsidRPr="00D72119">
        <w:rPr>
          <w:rFonts w:ascii="Calibri" w:hAnsi="Calibri" w:cs="Calibri"/>
        </w:rPr>
        <w:t>HE</w:t>
      </w:r>
      <w:r w:rsidRPr="00D72119">
        <w:rPr>
          <w:rFonts w:ascii="Calibri" w:hAnsi="Calibri" w:cs="Calibri"/>
        </w:rPr>
        <w:t>.</w:t>
      </w:r>
      <w:r w:rsidR="00045CC0" w:rsidRPr="00D72119">
        <w:rPr>
          <w:rFonts w:ascii="Calibri" w:hAnsi="Calibri" w:cs="Calibri"/>
        </w:rPr>
        <w:t xml:space="preserve"> </w:t>
      </w:r>
      <w:r w:rsidR="00045CC0">
        <w:rPr>
          <w:rFonts w:ascii="Calibri" w:hAnsi="Calibri" w:cs="Calibri"/>
          <w:i/>
        </w:rPr>
        <w:t>Commercial ventures should provide evidence of Public Liability Insurance along with the booking form.</w:t>
      </w:r>
    </w:p>
    <w:p w14:paraId="25513442" w14:textId="77777777" w:rsidR="00791188" w:rsidRPr="00045CC0" w:rsidRDefault="00791188" w:rsidP="00791188">
      <w:pPr>
        <w:rPr>
          <w:rFonts w:ascii="Calibri" w:hAnsi="Calibri" w:cs="Calibri"/>
          <w:b/>
          <w:bCs/>
        </w:rPr>
      </w:pPr>
    </w:p>
    <w:p w14:paraId="374E82CC" w14:textId="77777777" w:rsidR="00791188" w:rsidRPr="00045CC0" w:rsidRDefault="00791188" w:rsidP="00791188">
      <w:pPr>
        <w:rPr>
          <w:rFonts w:ascii="Calibri" w:hAnsi="Calibri" w:cs="Calibri"/>
        </w:rPr>
      </w:pPr>
      <w:r w:rsidRPr="00045CC0">
        <w:rPr>
          <w:rFonts w:ascii="Calibri" w:hAnsi="Calibri" w:cs="Calibri"/>
          <w:b/>
          <w:bCs/>
        </w:rPr>
        <w:t>The Village Picnic is being held at Mitcheldean Playing Field</w:t>
      </w:r>
      <w:r w:rsidR="00045CC0" w:rsidRPr="00045CC0">
        <w:rPr>
          <w:rFonts w:ascii="Calibri" w:hAnsi="Calibri" w:cs="Calibri"/>
          <w:b/>
          <w:bCs/>
        </w:rPr>
        <w:t>s</w:t>
      </w:r>
      <w:r w:rsidRPr="00045CC0">
        <w:rPr>
          <w:rFonts w:ascii="Calibri" w:hAnsi="Calibri" w:cs="Calibri"/>
          <w:b/>
          <w:bCs/>
        </w:rPr>
        <w:t xml:space="preserve">, Townsend, Mitcheldean, Glos. GL17 0BA. </w:t>
      </w:r>
      <w:r w:rsidRPr="00045CC0">
        <w:rPr>
          <w:rFonts w:ascii="Calibri" w:hAnsi="Calibri" w:cs="Calibri"/>
        </w:rPr>
        <w:t xml:space="preserve"> </w:t>
      </w:r>
    </w:p>
    <w:p w14:paraId="59FC9623" w14:textId="77777777" w:rsidR="00791188" w:rsidRPr="00045CC0" w:rsidRDefault="00791188" w:rsidP="00791188">
      <w:pPr>
        <w:rPr>
          <w:rFonts w:ascii="Calibri" w:hAnsi="Calibri" w:cs="Calibri"/>
        </w:rPr>
      </w:pPr>
    </w:p>
    <w:p w14:paraId="4A18A83D" w14:textId="499283E5" w:rsidR="00791188" w:rsidRPr="00045CC0" w:rsidRDefault="00791188" w:rsidP="00791188">
      <w:pPr>
        <w:rPr>
          <w:rFonts w:ascii="Calibri" w:hAnsi="Calibri" w:cs="Calibri"/>
        </w:rPr>
      </w:pPr>
      <w:r w:rsidRPr="00045CC0">
        <w:rPr>
          <w:rFonts w:ascii="Calibri" w:hAnsi="Calibri" w:cs="Calibri"/>
        </w:rPr>
        <w:t xml:space="preserve">Stalls may be set up between </w:t>
      </w:r>
      <w:r w:rsidR="0012375C">
        <w:rPr>
          <w:rFonts w:ascii="Calibri" w:hAnsi="Calibri" w:cs="Calibri"/>
        </w:rPr>
        <w:t>1</w:t>
      </w:r>
      <w:r w:rsidRPr="00045CC0">
        <w:rPr>
          <w:rFonts w:ascii="Calibri" w:hAnsi="Calibri" w:cs="Calibri"/>
        </w:rPr>
        <w:t>0:00 and 1</w:t>
      </w:r>
      <w:r w:rsidR="0012375C">
        <w:rPr>
          <w:rFonts w:ascii="Calibri" w:hAnsi="Calibri" w:cs="Calibri"/>
        </w:rPr>
        <w:t>2</w:t>
      </w:r>
      <w:r w:rsidRPr="00045CC0">
        <w:rPr>
          <w:rFonts w:ascii="Calibri" w:hAnsi="Calibri" w:cs="Calibri"/>
        </w:rPr>
        <w:t xml:space="preserve">.45 on the day (no moving vehicles on the fields after </w:t>
      </w:r>
      <w:r w:rsidR="0012375C">
        <w:rPr>
          <w:rFonts w:ascii="Calibri" w:hAnsi="Calibri" w:cs="Calibri"/>
        </w:rPr>
        <w:t>13:00</w:t>
      </w:r>
      <w:r w:rsidRPr="00045CC0">
        <w:rPr>
          <w:rFonts w:ascii="Calibri" w:hAnsi="Calibri" w:cs="Calibri"/>
        </w:rPr>
        <w:t xml:space="preserve"> until 1</w:t>
      </w:r>
      <w:r w:rsidR="0012375C">
        <w:rPr>
          <w:rFonts w:ascii="Calibri" w:hAnsi="Calibri" w:cs="Calibri"/>
        </w:rPr>
        <w:t>7</w:t>
      </w:r>
      <w:r w:rsidRPr="00045CC0">
        <w:rPr>
          <w:rFonts w:ascii="Calibri" w:hAnsi="Calibri" w:cs="Calibri"/>
        </w:rPr>
        <w:t>:00 unless there is an emergency</w:t>
      </w:r>
      <w:r w:rsidR="00B42F02">
        <w:rPr>
          <w:rFonts w:ascii="Calibri" w:hAnsi="Calibri" w:cs="Calibri"/>
        </w:rPr>
        <w:t>,</w:t>
      </w:r>
      <w:r w:rsidR="0012375C">
        <w:rPr>
          <w:rFonts w:ascii="Calibri" w:hAnsi="Calibri" w:cs="Calibri"/>
        </w:rPr>
        <w:t xml:space="preserve"> or </w:t>
      </w:r>
      <w:r w:rsidR="00B42F02">
        <w:rPr>
          <w:rFonts w:ascii="Calibri" w:hAnsi="Calibri" w:cs="Calibri"/>
        </w:rPr>
        <w:t>if</w:t>
      </w:r>
      <w:r w:rsidR="0012375C">
        <w:rPr>
          <w:rFonts w:ascii="Calibri" w:hAnsi="Calibri" w:cs="Calibri"/>
        </w:rPr>
        <w:t xml:space="preserve"> directed by the Parish Council Chair</w:t>
      </w:r>
      <w:r w:rsidRPr="00045CC0">
        <w:rPr>
          <w:rFonts w:ascii="Calibri" w:hAnsi="Calibri" w:cs="Calibri"/>
        </w:rPr>
        <w:t xml:space="preserve">), and the picnic will start at </w:t>
      </w:r>
      <w:r w:rsidRPr="00045CC0">
        <w:rPr>
          <w:rFonts w:ascii="Calibri" w:hAnsi="Calibri" w:cs="Calibri"/>
          <w:b/>
          <w:bCs/>
        </w:rPr>
        <w:t>1</w:t>
      </w:r>
      <w:r w:rsidR="0012375C">
        <w:rPr>
          <w:rFonts w:ascii="Calibri" w:hAnsi="Calibri" w:cs="Calibri"/>
          <w:b/>
          <w:bCs/>
        </w:rPr>
        <w:t>3</w:t>
      </w:r>
      <w:r w:rsidRPr="00045CC0">
        <w:rPr>
          <w:rFonts w:ascii="Calibri" w:hAnsi="Calibri" w:cs="Calibri"/>
          <w:b/>
          <w:bCs/>
        </w:rPr>
        <w:t>:00</w:t>
      </w:r>
      <w:r w:rsidRPr="00045CC0">
        <w:rPr>
          <w:rFonts w:ascii="Calibri" w:hAnsi="Calibri" w:cs="Calibri"/>
        </w:rPr>
        <w:t>. Free car parking is available</w:t>
      </w:r>
      <w:r w:rsidR="00045CC0" w:rsidRPr="00045CC0">
        <w:rPr>
          <w:rFonts w:ascii="Calibri" w:hAnsi="Calibri" w:cs="Calibri"/>
        </w:rPr>
        <w:t xml:space="preserve"> for stallholders and disabled visitors at the playing fields/Community Centre; all other visitors will be directed to park either in </w:t>
      </w:r>
      <w:r w:rsidRPr="00045CC0">
        <w:rPr>
          <w:rFonts w:ascii="Calibri" w:hAnsi="Calibri" w:cs="Calibri"/>
        </w:rPr>
        <w:t xml:space="preserve">the industrial estate (The Mews) </w:t>
      </w:r>
      <w:r w:rsidR="00045CC0" w:rsidRPr="00045CC0">
        <w:rPr>
          <w:rFonts w:ascii="Calibri" w:hAnsi="Calibri" w:cs="Calibri"/>
        </w:rPr>
        <w:t>or in the pay-and-display car park behind the library/Co-Op</w:t>
      </w:r>
      <w:r w:rsidRPr="00045CC0">
        <w:rPr>
          <w:rFonts w:ascii="Calibri" w:hAnsi="Calibri" w:cs="Calibri"/>
        </w:rPr>
        <w:t xml:space="preserve">. </w:t>
      </w:r>
    </w:p>
    <w:p w14:paraId="2EFAF8BD" w14:textId="77777777" w:rsidR="00791188" w:rsidRPr="00045CC0" w:rsidRDefault="00791188" w:rsidP="00791188">
      <w:pPr>
        <w:jc w:val="center"/>
        <w:rPr>
          <w:rFonts w:ascii="Calibri" w:hAnsi="Calibri" w:cs="Calibri"/>
        </w:rPr>
      </w:pPr>
    </w:p>
    <w:p w14:paraId="6D25368F" w14:textId="77777777" w:rsidR="00045CC0" w:rsidRDefault="00045CC0" w:rsidP="00791188">
      <w:pPr>
        <w:shd w:val="clear" w:color="auto" w:fill="FFFFFF"/>
        <w:rPr>
          <w:rFonts w:ascii="Calibri" w:hAnsi="Calibri" w:cs="Calibri"/>
          <w:i/>
        </w:rPr>
      </w:pPr>
      <w:r>
        <w:rPr>
          <w:rFonts w:ascii="Calibri" w:hAnsi="Calibri" w:cs="Calibri"/>
          <w:b/>
          <w:bCs/>
          <w:i/>
        </w:rPr>
        <w:t>ADDITIONAL NOTICES:</w:t>
      </w:r>
      <w:r w:rsidR="00791188" w:rsidRPr="00045CC0">
        <w:rPr>
          <w:rFonts w:ascii="Calibri" w:hAnsi="Calibri" w:cs="Calibri"/>
          <w:i/>
        </w:rPr>
        <w:t xml:space="preserve"> </w:t>
      </w:r>
    </w:p>
    <w:p w14:paraId="47AB0C3A" w14:textId="77777777" w:rsidR="00045CC0" w:rsidRPr="00045CC0" w:rsidRDefault="00045CC0" w:rsidP="00791188">
      <w:pPr>
        <w:shd w:val="clear" w:color="auto" w:fill="FFFFFF"/>
        <w:rPr>
          <w:rFonts w:ascii="Calibri" w:hAnsi="Calibri" w:cs="Calibri"/>
          <w:iCs/>
        </w:rPr>
      </w:pPr>
      <w:r w:rsidRPr="00045CC0">
        <w:rPr>
          <w:rFonts w:ascii="Calibri" w:hAnsi="Calibri" w:cs="Calibri"/>
          <w:iCs/>
        </w:rPr>
        <w:t>I</w:t>
      </w:r>
      <w:r w:rsidR="00791188" w:rsidRPr="00045CC0">
        <w:rPr>
          <w:rFonts w:ascii="Calibri" w:hAnsi="Calibri" w:cs="Calibri"/>
          <w:iCs/>
        </w:rPr>
        <w:t xml:space="preserve">f selling alcohol, sellers need to bring copies of their own personal liquor </w:t>
      </w:r>
      <w:proofErr w:type="gramStart"/>
      <w:r w:rsidR="00791188" w:rsidRPr="00045CC0">
        <w:rPr>
          <w:rFonts w:ascii="Calibri" w:hAnsi="Calibri" w:cs="Calibri"/>
          <w:iCs/>
        </w:rPr>
        <w:t>licenses, or</w:t>
      </w:r>
      <w:proofErr w:type="gramEnd"/>
      <w:r w:rsidR="00791188" w:rsidRPr="00045CC0">
        <w:rPr>
          <w:rFonts w:ascii="Calibri" w:hAnsi="Calibri" w:cs="Calibri"/>
          <w:iCs/>
        </w:rPr>
        <w:t xml:space="preserve"> offer tastings for free and take orders and payment for bottles to be collected/delivered at a later date. </w:t>
      </w:r>
    </w:p>
    <w:p w14:paraId="0800E5B7" w14:textId="77777777" w:rsidR="00045CC0" w:rsidRPr="00045CC0" w:rsidRDefault="00045CC0" w:rsidP="00791188">
      <w:pPr>
        <w:shd w:val="clear" w:color="auto" w:fill="FFFFFF"/>
        <w:rPr>
          <w:rFonts w:ascii="Calibri" w:hAnsi="Calibri" w:cs="Calibri"/>
          <w:iCs/>
        </w:rPr>
      </w:pPr>
    </w:p>
    <w:p w14:paraId="25794C63" w14:textId="77777777" w:rsidR="00791188" w:rsidRPr="00045CC0" w:rsidRDefault="00045CC0" w:rsidP="00791188">
      <w:pPr>
        <w:shd w:val="clear" w:color="auto" w:fill="FFFFFF"/>
        <w:rPr>
          <w:rFonts w:ascii="Calibri" w:hAnsi="Calibri" w:cs="Calibri"/>
          <w:iCs/>
        </w:rPr>
      </w:pPr>
      <w:r w:rsidRPr="00045CC0">
        <w:rPr>
          <w:rFonts w:ascii="Calibri" w:hAnsi="Calibri" w:cs="Calibri"/>
          <w:iCs/>
        </w:rPr>
        <w:t>If</w:t>
      </w:r>
      <w:r w:rsidR="00791188" w:rsidRPr="00045CC0">
        <w:rPr>
          <w:rFonts w:ascii="Calibri" w:hAnsi="Calibri" w:cs="Calibri"/>
          <w:iCs/>
        </w:rPr>
        <w:t xml:space="preserve"> selling home-made cakes, jams or chutneys, products must clearly display ingredients and date made.</w:t>
      </w:r>
    </w:p>
    <w:p w14:paraId="39744091" w14:textId="77777777" w:rsidR="00045CC0" w:rsidRPr="00045CC0" w:rsidRDefault="00045CC0" w:rsidP="00791188">
      <w:pPr>
        <w:shd w:val="clear" w:color="auto" w:fill="FFFFFF"/>
        <w:rPr>
          <w:rFonts w:ascii="Calibri" w:hAnsi="Calibri" w:cs="Calibri"/>
        </w:rPr>
      </w:pPr>
    </w:p>
    <w:p w14:paraId="3BDDC2E8" w14:textId="77777777" w:rsidR="00EA4BBF" w:rsidRDefault="00EA4BBF">
      <w:pPr>
        <w:jc w:val="center"/>
        <w:rPr>
          <w:rFonts w:ascii="Calibri" w:hAnsi="Calibri" w:cs="Calibri"/>
          <w:sz w:val="26"/>
          <w:szCs w:val="26"/>
        </w:rPr>
      </w:pPr>
    </w:p>
    <w:p w14:paraId="458B1C04" w14:textId="77777777" w:rsidR="00045CC0" w:rsidRPr="006D5CD8" w:rsidRDefault="00045CC0" w:rsidP="00045CC0">
      <w:pPr>
        <w:rPr>
          <w:rFonts w:ascii="Calibri" w:hAnsi="Calibri" w:cs="Calibri"/>
          <w:sz w:val="26"/>
          <w:szCs w:val="26"/>
        </w:rPr>
      </w:pPr>
      <w:proofErr w:type="gramStart"/>
      <w:r>
        <w:rPr>
          <w:rFonts w:ascii="Calibri" w:hAnsi="Calibri" w:cs="Calibri"/>
          <w:sz w:val="26"/>
          <w:szCs w:val="26"/>
        </w:rPr>
        <w:t>Signed:_</w:t>
      </w:r>
      <w:proofErr w:type="gramEnd"/>
      <w:r>
        <w:rPr>
          <w:rFonts w:ascii="Calibri" w:hAnsi="Calibri" w:cs="Calibri"/>
          <w:sz w:val="26"/>
          <w:szCs w:val="26"/>
        </w:rPr>
        <w:t>____________________________________</w:t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  <w:t>Date: ____/_______/________</w:t>
      </w:r>
    </w:p>
    <w:sectPr w:rsidR="00045CC0" w:rsidRPr="006D5CD8" w:rsidSect="00045CC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C1D9F" w14:textId="77777777" w:rsidR="001E64C5" w:rsidRDefault="001E64C5" w:rsidP="006D5CD8">
      <w:r>
        <w:separator/>
      </w:r>
    </w:p>
  </w:endnote>
  <w:endnote w:type="continuationSeparator" w:id="0">
    <w:p w14:paraId="37F472F4" w14:textId="77777777" w:rsidR="001E64C5" w:rsidRDefault="001E64C5" w:rsidP="006D5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4AD18" w14:textId="77777777" w:rsidR="00B760AB" w:rsidRDefault="00B760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A4CCB" w14:textId="77777777" w:rsidR="00B760AB" w:rsidRDefault="00B760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6CD0B" w14:textId="77777777" w:rsidR="00B760AB" w:rsidRDefault="00B760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F9AF9" w14:textId="77777777" w:rsidR="001E64C5" w:rsidRDefault="001E64C5" w:rsidP="006D5CD8">
      <w:r>
        <w:separator/>
      </w:r>
    </w:p>
  </w:footnote>
  <w:footnote w:type="continuationSeparator" w:id="0">
    <w:p w14:paraId="650BE5D2" w14:textId="77777777" w:rsidR="001E64C5" w:rsidRDefault="001E64C5" w:rsidP="006D5C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53B2C" w14:textId="77777777" w:rsidR="00B760AB" w:rsidRDefault="00B760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BB0DF" w14:textId="39D7C1E7" w:rsidR="006D5CD8" w:rsidRPr="006D5CD8" w:rsidRDefault="001E64C5" w:rsidP="006D5CD8">
    <w:pPr>
      <w:pStyle w:val="Header"/>
      <w:jc w:val="center"/>
      <w:rPr>
        <w:rFonts w:ascii="Calibri" w:hAnsi="Calibri" w:cs="Calibri"/>
        <w:b/>
        <w:bCs/>
        <w:color w:val="0000FF"/>
        <w:sz w:val="28"/>
        <w:szCs w:val="28"/>
      </w:rPr>
    </w:pPr>
    <w:r w:rsidRPr="001E64C5">
      <w:rPr>
        <w:rFonts w:ascii="Calibri" w:hAnsi="Calibri" w:cs="Calibri"/>
        <w:noProof/>
        <w:color w:val="2F5496"/>
      </w:rPr>
      <w:pict w14:anchorId="52ABB2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415.5pt;margin-top:-19.25pt;width:87.75pt;height:84.75pt;z-index:-1" wrapcoords="-185 0 -185 21409 21600 21409 21600 0 -185 0" filled="t">
          <v:fill color2="black"/>
          <v:imagedata r:id="rId1" o:title=""/>
          <w10:wrap type="topAndBottom"/>
        </v:shape>
      </w:pict>
    </w:r>
    <w:r w:rsidR="006D5CD8" w:rsidRPr="001E64C5">
      <w:rPr>
        <w:rFonts w:ascii="Calibri" w:hAnsi="Calibri" w:cs="Calibri"/>
        <w:b/>
        <w:bCs/>
        <w:color w:val="2F5496"/>
        <w:sz w:val="36"/>
        <w:szCs w:val="36"/>
      </w:rPr>
      <w:t xml:space="preserve">Mitcheldean Village </w:t>
    </w:r>
    <w:r w:rsidR="00B760AB" w:rsidRPr="001E64C5">
      <w:rPr>
        <w:rFonts w:ascii="Calibri" w:hAnsi="Calibri" w:cs="Calibri"/>
        <w:b/>
        <w:bCs/>
        <w:color w:val="2F5496"/>
        <w:sz w:val="36"/>
        <w:szCs w:val="36"/>
      </w:rPr>
      <w:t>F</w:t>
    </w:r>
    <w:r w:rsidR="00B760AB" w:rsidRPr="001E64C5">
      <w:rPr>
        <w:rFonts w:ascii="Calibri" w:hAnsi="Calibri" w:cs="Calibri"/>
        <w:b/>
        <w:bCs/>
        <w:color w:val="2F5496"/>
        <w:sz w:val="36"/>
        <w:szCs w:val="36"/>
        <w:lang w:val="en-US"/>
      </w:rPr>
      <w:t>ê</w:t>
    </w:r>
    <w:proofErr w:type="spellStart"/>
    <w:r w:rsidR="00B760AB" w:rsidRPr="001E64C5">
      <w:rPr>
        <w:rFonts w:ascii="Calibri" w:hAnsi="Calibri" w:cs="Calibri"/>
        <w:b/>
        <w:bCs/>
        <w:color w:val="2F5496"/>
        <w:sz w:val="36"/>
        <w:szCs w:val="36"/>
      </w:rPr>
      <w:t>te</w:t>
    </w:r>
    <w:proofErr w:type="spellEnd"/>
    <w:r w:rsidR="00B760AB" w:rsidRPr="001E64C5">
      <w:rPr>
        <w:rFonts w:ascii="Calibri" w:hAnsi="Calibri" w:cs="Calibri"/>
        <w:b/>
        <w:bCs/>
        <w:color w:val="2F5496"/>
        <w:sz w:val="36"/>
        <w:szCs w:val="36"/>
      </w:rPr>
      <w:t>/</w:t>
    </w:r>
    <w:r w:rsidR="006D5CD8" w:rsidRPr="001E64C5">
      <w:rPr>
        <w:rFonts w:ascii="Calibri" w:hAnsi="Calibri" w:cs="Calibri"/>
        <w:b/>
        <w:bCs/>
        <w:color w:val="2F5496"/>
        <w:sz w:val="36"/>
        <w:szCs w:val="36"/>
      </w:rPr>
      <w:t>Picnic</w:t>
    </w:r>
  </w:p>
  <w:p w14:paraId="2A6D3155" w14:textId="7EFC11EE" w:rsidR="006D5CD8" w:rsidRPr="006D5CD8" w:rsidRDefault="006D5CD8" w:rsidP="006D5CD8">
    <w:pPr>
      <w:pStyle w:val="Header"/>
      <w:jc w:val="center"/>
      <w:rPr>
        <w:rFonts w:ascii="Calibri" w:hAnsi="Calibri" w:cs="Calibri"/>
        <w:b/>
        <w:bCs/>
        <w:sz w:val="28"/>
        <w:szCs w:val="28"/>
      </w:rPr>
    </w:pPr>
    <w:r w:rsidRPr="006D5CD8">
      <w:rPr>
        <w:rFonts w:ascii="Calibri" w:hAnsi="Calibri" w:cs="Calibri"/>
        <w:b/>
        <w:bCs/>
        <w:sz w:val="28"/>
        <w:szCs w:val="28"/>
      </w:rPr>
      <w:t>Saturday 1</w:t>
    </w:r>
    <w:r w:rsidR="0012375C">
      <w:rPr>
        <w:rFonts w:ascii="Calibri" w:hAnsi="Calibri" w:cs="Calibri"/>
        <w:b/>
        <w:bCs/>
        <w:sz w:val="28"/>
        <w:szCs w:val="28"/>
      </w:rPr>
      <w:t>6</w:t>
    </w:r>
    <w:r w:rsidRPr="006D5CD8">
      <w:rPr>
        <w:rFonts w:ascii="Calibri" w:hAnsi="Calibri" w:cs="Calibri"/>
        <w:b/>
        <w:bCs/>
        <w:sz w:val="28"/>
        <w:szCs w:val="28"/>
        <w:vertAlign w:val="superscript"/>
      </w:rPr>
      <w:t>th</w:t>
    </w:r>
    <w:r w:rsidRPr="006D5CD8">
      <w:rPr>
        <w:rFonts w:ascii="Calibri" w:hAnsi="Calibri" w:cs="Calibri"/>
        <w:b/>
        <w:bCs/>
        <w:sz w:val="28"/>
        <w:szCs w:val="28"/>
      </w:rPr>
      <w:t xml:space="preserve"> July 202</w:t>
    </w:r>
    <w:r w:rsidR="0012375C">
      <w:rPr>
        <w:rFonts w:ascii="Calibri" w:hAnsi="Calibri" w:cs="Calibri"/>
        <w:b/>
        <w:bCs/>
        <w:sz w:val="28"/>
        <w:szCs w:val="28"/>
      </w:rPr>
      <w:t>2</w:t>
    </w:r>
  </w:p>
  <w:p w14:paraId="3A0A46F2" w14:textId="77777777" w:rsidR="006D5CD8" w:rsidRPr="006D5CD8" w:rsidRDefault="006D5CD8" w:rsidP="006D5CD8">
    <w:pPr>
      <w:pStyle w:val="Header"/>
      <w:jc w:val="center"/>
      <w:rPr>
        <w:rFonts w:ascii="Calibri" w:hAnsi="Calibri" w:cs="Calibri"/>
      </w:rPr>
    </w:pPr>
  </w:p>
  <w:p w14:paraId="37508D2D" w14:textId="77777777" w:rsidR="006D5CD8" w:rsidRPr="00045CC0" w:rsidRDefault="006D5CD8" w:rsidP="006D5CD8">
    <w:pPr>
      <w:pStyle w:val="Header"/>
      <w:jc w:val="center"/>
      <w:rPr>
        <w:rFonts w:ascii="Calibri" w:hAnsi="Calibri" w:cs="Calibri"/>
        <w:b/>
        <w:bCs/>
        <w:sz w:val="32"/>
        <w:szCs w:val="32"/>
        <w:u w:val="single"/>
      </w:rPr>
    </w:pPr>
    <w:r w:rsidRPr="00045CC0">
      <w:rPr>
        <w:rFonts w:ascii="Calibri" w:hAnsi="Calibri" w:cs="Calibri"/>
        <w:b/>
        <w:bCs/>
        <w:sz w:val="32"/>
        <w:szCs w:val="32"/>
        <w:u w:val="single"/>
      </w:rPr>
      <w:t>Stallholder Booking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F0D4E" w14:textId="77777777" w:rsidR="00B760AB" w:rsidRDefault="00B760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oNotTrackMoves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D5CD8"/>
    <w:rsid w:val="00045CC0"/>
    <w:rsid w:val="0012375C"/>
    <w:rsid w:val="001E64C5"/>
    <w:rsid w:val="00370E4E"/>
    <w:rsid w:val="00410575"/>
    <w:rsid w:val="005E7C6F"/>
    <w:rsid w:val="006D5CD8"/>
    <w:rsid w:val="00791188"/>
    <w:rsid w:val="00B42F02"/>
    <w:rsid w:val="00B760AB"/>
    <w:rsid w:val="00C008F0"/>
    <w:rsid w:val="00D72119"/>
    <w:rsid w:val="00EA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783C6654"/>
  <w15:chartTrackingRefBased/>
  <w15:docId w15:val="{5DDB898B-24C1-411C-8628-5685F0969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D5CD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D5CD8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D5CD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D5CD8"/>
    <w:rPr>
      <w:sz w:val="24"/>
      <w:szCs w:val="24"/>
      <w:lang w:eastAsia="zh-CN"/>
    </w:rPr>
  </w:style>
  <w:style w:type="table" w:styleId="TableGrid">
    <w:name w:val="Table Grid"/>
    <w:basedOn w:val="TableNormal"/>
    <w:uiPriority w:val="39"/>
    <w:rsid w:val="006D5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Mitcheldean WI</dc:creator>
  <cp:keywords/>
  <cp:lastModifiedBy>Andrew Maliphant</cp:lastModifiedBy>
  <cp:revision>2</cp:revision>
  <cp:lastPrinted>2015-05-05T08:57:00Z</cp:lastPrinted>
  <dcterms:created xsi:type="dcterms:W3CDTF">2022-03-31T12:04:00Z</dcterms:created>
  <dcterms:modified xsi:type="dcterms:W3CDTF">2022-03-31T12:04:00Z</dcterms:modified>
</cp:coreProperties>
</file>